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33D" w:rsidRDefault="0086533D" w:rsidP="0086533D">
      <w:pPr>
        <w:pStyle w:val="a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Муниципальное  казенное  общеобразовательное учреждение </w:t>
      </w:r>
      <w:proofErr w:type="gramStart"/>
      <w:r>
        <w:rPr>
          <w:rStyle w:val="a4"/>
          <w:sz w:val="28"/>
          <w:szCs w:val="28"/>
        </w:rPr>
        <w:t>основная</w:t>
      </w:r>
      <w:proofErr w:type="gramEnd"/>
    </w:p>
    <w:p w:rsidR="0086533D" w:rsidRDefault="0086533D" w:rsidP="0086533D">
      <w:pPr>
        <w:pStyle w:val="a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общеобразовательная школа д. </w:t>
      </w:r>
      <w:proofErr w:type="spellStart"/>
      <w:r>
        <w:rPr>
          <w:rStyle w:val="a4"/>
          <w:sz w:val="28"/>
          <w:szCs w:val="28"/>
        </w:rPr>
        <w:t>Кинерь</w:t>
      </w:r>
      <w:proofErr w:type="spellEnd"/>
      <w:r>
        <w:rPr>
          <w:rStyle w:val="a4"/>
          <w:sz w:val="28"/>
          <w:szCs w:val="28"/>
        </w:rPr>
        <w:t xml:space="preserve">   </w:t>
      </w:r>
      <w:proofErr w:type="spellStart"/>
      <w:r>
        <w:rPr>
          <w:rStyle w:val="a4"/>
          <w:sz w:val="28"/>
          <w:szCs w:val="28"/>
        </w:rPr>
        <w:t>Малмыжского</w:t>
      </w:r>
      <w:proofErr w:type="spellEnd"/>
      <w:r>
        <w:rPr>
          <w:rStyle w:val="a4"/>
          <w:sz w:val="28"/>
          <w:szCs w:val="28"/>
        </w:rPr>
        <w:t xml:space="preserve"> района Кировской области</w:t>
      </w:r>
    </w:p>
    <w:p w:rsidR="0086533D" w:rsidRDefault="0086533D" w:rsidP="0086533D">
      <w:pPr>
        <w:pStyle w:val="a3"/>
        <w:jc w:val="center"/>
        <w:rPr>
          <w:rStyle w:val="a4"/>
          <w:sz w:val="28"/>
          <w:szCs w:val="28"/>
        </w:rPr>
      </w:pPr>
    </w:p>
    <w:p w:rsidR="0086533D" w:rsidRDefault="0086533D" w:rsidP="0086533D">
      <w:pPr>
        <w:jc w:val="center"/>
        <w:rPr>
          <w:rStyle w:val="a4"/>
          <w:sz w:val="28"/>
          <w:szCs w:val="28"/>
        </w:rPr>
      </w:pPr>
    </w:p>
    <w:p w:rsidR="0086533D" w:rsidRDefault="0086533D" w:rsidP="0086533D">
      <w:pPr>
        <w:jc w:val="center"/>
        <w:rPr>
          <w:rStyle w:val="a4"/>
          <w:sz w:val="28"/>
          <w:szCs w:val="28"/>
        </w:rPr>
      </w:pPr>
    </w:p>
    <w:p w:rsidR="0086533D" w:rsidRDefault="0086533D" w:rsidP="0086533D">
      <w:pPr>
        <w:jc w:val="center"/>
        <w:rPr>
          <w:rStyle w:val="a4"/>
          <w:sz w:val="28"/>
          <w:szCs w:val="28"/>
        </w:rPr>
      </w:pPr>
    </w:p>
    <w:p w:rsidR="0086533D" w:rsidRDefault="0086533D" w:rsidP="0086533D">
      <w:pPr>
        <w:pStyle w:val="a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Рабочая программа курса внеурочной деятельности</w:t>
      </w:r>
    </w:p>
    <w:p w:rsidR="0086533D" w:rsidRDefault="0086533D" w:rsidP="0086533D">
      <w:pPr>
        <w:pStyle w:val="a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«ФУНКЦИОНАЛЬНАЯ ГРАМОТНОСТЬ» для 1-4</w:t>
      </w:r>
      <w:r>
        <w:rPr>
          <w:rStyle w:val="a4"/>
          <w:sz w:val="28"/>
          <w:szCs w:val="28"/>
        </w:rPr>
        <w:t xml:space="preserve"> классов</w:t>
      </w:r>
    </w:p>
    <w:p w:rsidR="0086533D" w:rsidRDefault="0086533D" w:rsidP="0086533D">
      <w:pPr>
        <w:pStyle w:val="a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(занятия  по формированию функциональной грамотности </w:t>
      </w:r>
      <w:r>
        <w:rPr>
          <w:rStyle w:val="a4"/>
          <w:sz w:val="28"/>
          <w:szCs w:val="28"/>
        </w:rPr>
        <w:t>учащихся)</w:t>
      </w:r>
    </w:p>
    <w:p w:rsidR="0086533D" w:rsidRDefault="0086533D" w:rsidP="0086533D">
      <w:pPr>
        <w:pStyle w:val="a3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на 2023-2024 учебный год.</w:t>
      </w:r>
    </w:p>
    <w:p w:rsidR="0086533D" w:rsidRDefault="0086533D" w:rsidP="0086533D">
      <w:pPr>
        <w:pStyle w:val="a3"/>
        <w:rPr>
          <w:rStyle w:val="a4"/>
          <w:sz w:val="28"/>
          <w:szCs w:val="28"/>
        </w:rPr>
      </w:pPr>
    </w:p>
    <w:p w:rsidR="0086533D" w:rsidRDefault="0086533D" w:rsidP="0086533D">
      <w:pPr>
        <w:jc w:val="center"/>
        <w:rPr>
          <w:rStyle w:val="a4"/>
          <w:sz w:val="28"/>
          <w:szCs w:val="28"/>
        </w:rPr>
      </w:pPr>
    </w:p>
    <w:p w:rsidR="0086533D" w:rsidRDefault="0086533D" w:rsidP="0086533D">
      <w:pPr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                                                                                                                                        Составитель: Чернышева Г.В.</w:t>
      </w:r>
    </w:p>
    <w:p w:rsidR="0086533D" w:rsidRDefault="0086533D" w:rsidP="0086533D">
      <w:pPr>
        <w:jc w:val="center"/>
        <w:rPr>
          <w:rStyle w:val="a4"/>
          <w:sz w:val="28"/>
          <w:szCs w:val="28"/>
        </w:rPr>
      </w:pPr>
    </w:p>
    <w:p w:rsidR="0086533D" w:rsidRDefault="0086533D" w:rsidP="0086533D">
      <w:pPr>
        <w:jc w:val="center"/>
        <w:rPr>
          <w:rStyle w:val="a4"/>
          <w:sz w:val="28"/>
          <w:szCs w:val="28"/>
        </w:rPr>
      </w:pPr>
    </w:p>
    <w:p w:rsidR="0086533D" w:rsidRDefault="0086533D" w:rsidP="0086533D">
      <w:r>
        <w:rPr>
          <w:rStyle w:val="a4"/>
          <w:sz w:val="28"/>
          <w:szCs w:val="28"/>
        </w:rPr>
        <w:t xml:space="preserve">                                                                                              Д.Кинерь,2023 год.</w:t>
      </w:r>
    </w:p>
    <w:p w:rsidR="0086533D" w:rsidRDefault="0086533D" w:rsidP="0086533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</w:p>
    <w:p w:rsidR="00733B25" w:rsidRDefault="00733B25" w:rsidP="00733B25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33B25" w:rsidRDefault="00733B25" w:rsidP="00733B25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33B25" w:rsidRDefault="00733B25" w:rsidP="00733B25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6533D" w:rsidRDefault="0086533D" w:rsidP="008653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33B25" w:rsidRPr="00733B25" w:rsidRDefault="0086533D" w:rsidP="0086533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</w:t>
      </w:r>
      <w:bookmarkStart w:id="0" w:name="_GoBack"/>
      <w:bookmarkEnd w:id="0"/>
      <w:r w:rsidR="00733B25"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записка.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«Функциональная грамотность» «Функциональная грамотность» составлена на основе авторского курса программы «Функциональная грамотность» для 1-4 классов (авторы-составители М.В. Буряк, С.А. Шейкина).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«Функциональная грамотность» учитывает возрастные, </w:t>
      </w:r>
      <w:proofErr w:type="spellStart"/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общеучебные</w:t>
      </w:r>
      <w:proofErr w:type="spellEnd"/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психологические особенности младшего школьника.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программы: создание условий для развития функциональной грамотности.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разбита на четыре блока: «Читательская грамотность», «Математическая грамотность», «Финансовая грамотность» и «</w:t>
      </w:r>
      <w:proofErr w:type="gramStart"/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Естественно-научная</w:t>
      </w:r>
      <w:proofErr w:type="gramEnd"/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грамотность».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Программа курса 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</w:t>
      </w:r>
    </w:p>
    <w:p w:rsidR="00733B25" w:rsidRPr="00733B25" w:rsidRDefault="00733B25" w:rsidP="00733B2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класс – 33 часа</w:t>
      </w:r>
    </w:p>
    <w:p w:rsidR="00733B25" w:rsidRPr="00733B25" w:rsidRDefault="00733B25" w:rsidP="00733B2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класс – 34 часа</w:t>
      </w:r>
    </w:p>
    <w:p w:rsidR="00733B25" w:rsidRPr="00733B25" w:rsidRDefault="00733B25" w:rsidP="00733B2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класс – 34 часа</w:t>
      </w:r>
    </w:p>
    <w:p w:rsidR="00733B25" w:rsidRPr="00733B25" w:rsidRDefault="00733B25" w:rsidP="00733B2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класс – 34 часа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организации занятий:</w:t>
      </w:r>
    </w:p>
    <w:p w:rsidR="00733B25" w:rsidRPr="00733B25" w:rsidRDefault="00733B25" w:rsidP="00733B2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 w:right="450"/>
        <w:rPr>
          <w:rFonts w:ascii="Calibri" w:eastAsia="Times New Roman" w:hAnsi="Calibri" w:cs="Arial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33B25" w:rsidRPr="00733B25" w:rsidRDefault="00733B25" w:rsidP="00733B2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 w:right="450"/>
        <w:rPr>
          <w:rFonts w:ascii="Calibri" w:eastAsia="Times New Roman" w:hAnsi="Calibri" w:cs="Arial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33B25" w:rsidRPr="00733B25" w:rsidRDefault="00733B25" w:rsidP="00733B2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 w:right="450"/>
        <w:rPr>
          <w:rFonts w:ascii="Calibri" w:eastAsia="Times New Roman" w:hAnsi="Calibri" w:cs="Arial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беседы;</w:t>
      </w:r>
    </w:p>
    <w:p w:rsidR="00733B25" w:rsidRPr="00733B25" w:rsidRDefault="00733B25" w:rsidP="00733B2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 w:right="450"/>
        <w:rPr>
          <w:rFonts w:ascii="Calibri" w:eastAsia="Times New Roman" w:hAnsi="Calibri" w:cs="Arial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 научно-исследовательских дискуссиях;</w:t>
      </w:r>
    </w:p>
    <w:p w:rsidR="00733B25" w:rsidRPr="00733B25" w:rsidRDefault="00733B25" w:rsidP="00733B25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 w:right="450"/>
        <w:rPr>
          <w:rFonts w:ascii="Calibri" w:eastAsia="Times New Roman" w:hAnsi="Calibri" w:cs="Arial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упражнения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right="450"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733B25" w:rsidRPr="00733B25" w:rsidRDefault="00733B25" w:rsidP="00733B25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Cambria" w:eastAsia="Times New Roman" w:hAnsi="Cambria" w:cs="Times New Roman"/>
          <w:b/>
          <w:bCs/>
          <w:color w:val="366091"/>
          <w:kern w:val="36"/>
          <w:sz w:val="28"/>
          <w:szCs w:val="28"/>
          <w:lang w:eastAsia="ru-RU"/>
        </w:rPr>
      </w:pPr>
      <w:r w:rsidRPr="00733B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ПЛАНИРУЕМЫЕ РЕЗУЛЬТАТЫ ОСВОЕНИЯ КУРСА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right="62"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обеспечивает достижение следующих личностных, </w:t>
      </w:r>
      <w:proofErr w:type="spellStart"/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результатов.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right="62" w:firstLine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</w:t>
      </w: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результаты изучения курса: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right="6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right="6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right="6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осознавать личную ответственность за свои поступки;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right="62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уметь сотрудничать </w:t>
      </w:r>
      <w:proofErr w:type="gramStart"/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 в различных ситуациях.</w:t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4EEBDF7C" wp14:editId="49E96599">
                <wp:extent cx="304800" cy="304800"/>
                <wp:effectExtent l="0" t="0" r="0" b="0"/>
                <wp:docPr id="12" name="Прямоугольник 12" descr="https://nsportal.ru/nachalnaya-shkola/vospitatelnaya-rabota/2022/10/04/programma-funktsionalnaya-gramotnost-1-4-kla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2" o:spid="_x0000_s1026" alt="Описание: https://nsportal.ru/nachalnaya-shkola/vospitatelnaya-rabota/2022/10/04/programma-funktsionalnaya-gramotnost-1-4-klas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" filled="f" stroked="f">
                <o:lock v:ext="edit" aspectratio="t"/>
                <w10:anchorlock/>
              </v:rect>
            </w:pict>
          </mc:Fallback>
        </mc:AlternateContent>
      </w:r>
    </w:p>
    <w:p w:rsidR="00733B25" w:rsidRPr="00733B25" w:rsidRDefault="00733B25" w:rsidP="00733B2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733B2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733B2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изучения курса: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Познавательные: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осваивать способы решения проблем творческого и поискового характера: работа над проектами и исследованиями;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различные способы поиска, сбора, обработки, анализа и представления информации;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овладевать логическими действиями сравнения, обобщения, классификации, установления аналогий и причинно-следственных связей, построений рассуждений, отнесения к известным понятиям;</w:t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19EB7859" wp14:editId="7974B908">
                <wp:extent cx="304800" cy="304800"/>
                <wp:effectExtent l="0" t="0" r="0" b="0"/>
                <wp:docPr id="11" name="Прямоугольник 11" descr="https://nsportal.ru/nachalnaya-shkola/vospitatelnaya-rabota/2022/10/04/programma-funktsionalnaya-gramotnost-1-4-kla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1" o:spid="_x0000_s1026" alt="Описание: https://nsportal.ru/nachalnaya-shkola/vospitatelnaya-rabota/2022/10/04/programma-funktsionalnaya-gramotnost-1-4-klas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" filled="f" stroked="f">
                <o:lock v:ext="edit" aspectratio="t"/>
                <w10:anchorlock/>
              </v:rect>
            </w:pict>
          </mc:Fallback>
        </mc:AlternateContent>
      </w:r>
    </w:p>
    <w:p w:rsidR="00733B25" w:rsidRPr="00733B25" w:rsidRDefault="00733B25" w:rsidP="00733B25">
      <w:pPr>
        <w:shd w:val="clear" w:color="auto" w:fill="FFFFFF"/>
        <w:spacing w:after="0" w:line="240" w:lineRule="auto"/>
        <w:ind w:right="12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знаково-символические средства, в том числе моделирование;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ориентироваться в своей системе знаний: отличать новое от уже </w:t>
      </w:r>
      <w:proofErr w:type="gramStart"/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известного</w:t>
      </w:r>
      <w:proofErr w:type="gramEnd"/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делать предварительный отбор источников информации: ориентироваться в потоке информации;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перерабатывать полученную информацию: сравнивать и группировать объекты;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преобразовывать информацию из одной формы в другую.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left="38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Регулятивные: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проявлять познавательную и творческую инициативу;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и сохранять учебную цель и задачу, планировать ее реализацию, в том числе во внутреннем плане;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контролировать и оценивать свои действия, вносить соответствующие коррективы в их выполнение;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уметь отличать правильно выполненное задание от неверного;</w:t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0DEB6BC9" wp14:editId="1B92A582">
                <wp:extent cx="304800" cy="304800"/>
                <wp:effectExtent l="0" t="0" r="0" b="0"/>
                <wp:docPr id="10" name="Прямоугольник 10" descr="https://nsportal.ru/nachalnaya-shkola/vospitatelnaya-rabota/2022/10/04/programma-funktsionalnaya-gramotnost-1-4-kla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0" o:spid="_x0000_s1026" alt="Описание: https://nsportal.ru/nachalnaya-shkola/vospitatelnaya-rabota/2022/10/04/programma-funktsionalnaya-gramotnost-1-4-klas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" filled="f" stroked="f">
                <o:lock v:ext="edit" aspectratio="t"/>
                <w10:anchorlock/>
              </v:rect>
            </w:pict>
          </mc:Fallback>
        </mc:AlternateContent>
      </w: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оценивать правильность выполнения действий: самооценка и </w:t>
      </w:r>
      <w:proofErr w:type="spellStart"/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взаимооценка</w:t>
      </w:r>
      <w:proofErr w:type="spellEnd"/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знакомство с критериями оценивания.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Коммуникативные: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слушать и понимать речь других;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совместно договариваться о правилах работы в группе;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доносить свою позицию до других: оформлять свою мысль в устной и письменной речи (на уровне одного предложения или небольшого текста); </w:t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63E43B80" wp14:editId="45CB7E15">
                <wp:extent cx="304800" cy="304800"/>
                <wp:effectExtent l="0" t="0" r="0" b="0"/>
                <wp:docPr id="9" name="Прямоугольник 9" descr="https://nsportal.ru/nachalnaya-shkola/vospitatelnaya-rabota/2022/10/04/programma-funktsionalnaya-gramotnost-1-4-kla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9" o:spid="_x0000_s1026" alt="Описание: https://nsportal.ru/nachalnaya-shkola/vospitatelnaya-rabota/2022/10/04/programma-funktsionalnaya-gramotnost-1-4-klas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Dee0UCKgMAAEYGAAAO&#10;AAAAAAAAAAAAAAAAAC4CAABkcnMvZTJvRG9jLnhtbFBLAQItABQABgAIAAAAIQBMoOks2AAAAAMB&#10;AAAPAAAAAAAAAAAAAAAAAIQFAABkcnMvZG93bnJldi54bWxQSwUGAAAAAAQABADzAAAAiQYAAAAA&#10;" filled="f" stroked="f">
                <o:lock v:ext="edit" aspectratio="t"/>
                <w10:anchorlock/>
              </v:rect>
            </w:pict>
          </mc:Fallback>
        </mc:AlternateConten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учиться выполнять различные роли в группе (лидера, исполнителя, критика).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right="12" w:firstLine="141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блока </w:t>
      </w:r>
      <w:r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«Читательская грамотность»</w:t>
      </w: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33B25" w:rsidRPr="00733B25" w:rsidRDefault="00733B25" w:rsidP="00733B2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733B25" w:rsidRPr="00733B25" w:rsidRDefault="00733B25" w:rsidP="00733B2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находить необходимую информацию в прочитанных текстах;</w:t>
      </w:r>
    </w:p>
    <w:p w:rsidR="00733B25" w:rsidRPr="00733B25" w:rsidRDefault="00733B25" w:rsidP="00733B2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умение задавать вопросы по содержанию прочитанных текстов;</w:t>
      </w:r>
    </w:p>
    <w:p w:rsidR="00733B25" w:rsidRPr="00733B25" w:rsidRDefault="00733B25" w:rsidP="00733B2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составлять речевое высказывание в устной и письменной форме в соответствии с поставленной учебной задачей.</w:t>
      </w:r>
    </w:p>
    <w:p w:rsidR="00733B25" w:rsidRPr="00733B25" w:rsidRDefault="00733B25" w:rsidP="00733B2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блока </w:t>
      </w:r>
      <w:r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Етественно</w:t>
      </w:r>
      <w:proofErr w:type="spellEnd"/>
      <w:r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-научная грамотность»</w:t>
      </w: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2AB0CAA4" wp14:editId="5B5AB557">
                <wp:extent cx="304800" cy="304800"/>
                <wp:effectExtent l="0" t="0" r="0" b="0"/>
                <wp:docPr id="8" name="Прямоугольник 8" descr="https://nsportal.ru/nachalnaya-shkola/vospitatelnaya-rabota/2022/10/04/programma-funktsionalnaya-gramotnost-1-4-kla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8" o:spid="_x0000_s1026" alt="Описание: https://nsportal.ru/nachalnaya-shkola/vospitatelnaya-rabota/2022/10/04/programma-funktsionalnaya-gramotnost-1-4-klas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D0N5Z4pAwAARgYAAA4A&#10;AAAAAAAAAAAAAAAALgIAAGRycy9lMm9Eb2MueG1sUEsBAi0AFAAGAAgAAAAhAEyg6SzYAAAAAwEA&#10;AA8AAAAAAAAAAAAAAAAAgwUAAGRycy9kb3ducmV2LnhtbFBLBQYAAAAABAAEAPMAAACIBgAAAAA=&#10;" filled="f" stroked="f">
                <o:lock v:ext="edit" aspectratio="t"/>
                <w10:anchorlock/>
              </v:rect>
            </w:pict>
          </mc:Fallback>
        </mc:AlternateContent>
      </w:r>
    </w:p>
    <w:p w:rsidR="00733B25" w:rsidRPr="00733B25" w:rsidRDefault="00733B25" w:rsidP="00733B2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способность осваивать и использовать </w:t>
      </w:r>
      <w:proofErr w:type="gramStart"/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естественно-научные</w:t>
      </w:r>
      <w:proofErr w:type="gramEnd"/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понимать основные; особенности естествознания как формы человеческого познания.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41EBBA8C" wp14:editId="0B6074F0">
                <wp:extent cx="304800" cy="304800"/>
                <wp:effectExtent l="0" t="0" r="0" b="0"/>
                <wp:docPr id="7" name="Прямоугольник 7" descr="https://nsportal.ru/nachalnaya-shkola/vospitatelnaya-rabota/2022/10/04/programma-funktsionalnaya-gramotnost-1-4-kla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7" o:spid="_x0000_s1026" alt="Описание: https://nsportal.ru/nachalnaya-shkola/vospitatelnaya-rabota/2022/10/04/programma-funktsionalnaya-gramotnost-1-4-klas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iONDwSsDAABGBgAA&#10;DgAAAAAAAAAAAAAAAAAuAgAAZHJzL2Uyb0RvYy54bWxQSwECLQAUAAYACAAAACEATKDpLNgAAAAD&#10;AQAADwAAAAAAAAAAAAAAAACFBQAAZHJzL2Rvd25yZXYueG1sUEsFBgAAAAAEAAQA8wAAAIoGAAAA&#10;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0E72DA21" wp14:editId="6726EDA4">
                <wp:extent cx="304800" cy="304800"/>
                <wp:effectExtent l="0" t="0" r="0" b="0"/>
                <wp:docPr id="6" name="Прямоугольник 6" descr="https://nsportal.ru/nachalnaya-shkola/vospitatelnaya-rabota/2022/10/04/programma-funktsionalnaya-gramotnost-1-4-kla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6" o:spid="_x0000_s1026" alt="Описание: https://nsportal.ru/nachalnaya-shkola/vospitatelnaya-rabota/2022/10/04/programma-funktsionalnaya-gramotnost-1-4-klas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BrleNdKgMAAEYGAAAO&#10;AAAAAAAAAAAAAAAAAC4CAABkcnMvZTJvRG9jLnhtbFBLAQItABQABgAIAAAAIQBMoOks2AAAAAMB&#10;AAAPAAAAAAAAAAAAAAAAAIQFAABkcnMvZG93bnJldi54bWxQSwUGAAAAAAQABADzAAAAiQ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5B779B9F" wp14:editId="169A03F2">
                <wp:extent cx="304800" cy="304800"/>
                <wp:effectExtent l="0" t="0" r="0" b="0"/>
                <wp:docPr id="5" name="Прямоугольник 5" descr="https://nsportal.ru/nachalnaya-shkola/vospitatelnaya-rabota/2022/10/04/programma-funktsionalnaya-gramotnost-1-4-kla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5" o:spid="_x0000_s1026" alt="Описание: https://nsportal.ru/nachalnaya-shkola/vospitatelnaya-rabota/2022/10/04/programma-funktsionalnaya-gramotnost-1-4-klas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APCHIjKgMAAEYGAAAO&#10;AAAAAAAAAAAAAAAAAC4CAABkcnMvZTJvRG9jLnhtbFBLAQItABQABgAIAAAAIQBMoOks2AAAAAMB&#10;AAAPAAAAAAAAAAAAAAAAAIQFAABkcnMvZG93bnJldi54bWxQSwUGAAAAAAQABADzAAAAiQ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2D9624F2" wp14:editId="74141D12">
                <wp:extent cx="304800" cy="304800"/>
                <wp:effectExtent l="0" t="0" r="0" b="0"/>
                <wp:docPr id="4" name="Прямоугольник 4" descr="https://nsportal.ru/nachalnaya-shkola/vospitatelnaya-rabota/2022/10/04/programma-funktsionalnaya-gramotnost-1-4-kla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alt="Описание: https://nsportal.ru/nachalnaya-shkola/vospitatelnaya-rabota/2022/10/04/programma-funktsionalnaya-gramotnost-1-4-klas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DsftK/KgMAAEYGAAAO&#10;AAAAAAAAAAAAAAAAAC4CAABkcnMvZTJvRG9jLnhtbFBLAQItABQABgAIAAAAIQBMoOks2AAAAAMB&#10;AAAPAAAAAAAAAAAAAAAAAIQFAABkcnMvZG93bnJldi54bWxQSwUGAAAAAAQABADzAAAAiQ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42AC2E7B" wp14:editId="627FF0BC">
                <wp:extent cx="304800" cy="304800"/>
                <wp:effectExtent l="0" t="0" r="0" b="0"/>
                <wp:docPr id="3" name="Прямоугольник 3" descr="https://nsportal.ru/nachalnaya-shkola/vospitatelnaya-rabota/2022/10/04/programma-funktsionalnaya-gramotnost-1-4-kla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Описание: https://nsportal.ru/nachalnaya-shkola/vospitatelnaya-rabota/2022/10/04/programma-funktsionalnaya-gramotnost-1-4-klas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xzJR3isDAABGBgAA&#10;DgAAAAAAAAAAAAAAAAAuAgAAZHJzL2Uyb0RvYy54bWxQSwECLQAUAAYACAAAACEATKDpLNgAAAAD&#10;AQAADwAAAAAAAAAAAAAAAACFBQAAZHJzL2Rvd25yZXYueG1sUEsFBgAAAAAEAAQA8wAAAIoGAAAA&#10;AA==&#10;" filled="f" stroked="f">
                <o:lock v:ext="edit" aspectratio="t"/>
                <w10:anchorlock/>
              </v:rect>
            </w:pict>
          </mc:Fallback>
        </mc:AlternateContent>
      </w:r>
      <w:r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блока </w:t>
      </w:r>
      <w:r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«Математическая грамотность»: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формулировать, применять и интерпретировать математику в разнообразных контекстах;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проводить математические рассуждения;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использовать математические понятия, факты, чтобы описать, объяснить и предсказывать явления;</w:t>
      </w:r>
    </w:p>
    <w:p w:rsidR="00733B25" w:rsidRPr="00733B25" w:rsidRDefault="00733B25" w:rsidP="00733B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firstLine="1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блока </w:t>
      </w:r>
      <w:r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«Финансовая грамотность»: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left="2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понимание и правильное использование финансовых терминов;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left="2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представление о семейных расходах и доходах;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left="2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проводить простейшие расчеты семейного бюджета; </w:t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61434425" wp14:editId="6C9A3633">
                <wp:extent cx="304800" cy="304800"/>
                <wp:effectExtent l="0" t="0" r="0" b="0"/>
                <wp:docPr id="2" name="Прямоугольник 2" descr="https://nsportal.ru/nachalnaya-shkola/vospitatelnaya-rabota/2022/10/04/programma-funktsionalnaya-gramotnost-1-4-kla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Описание: https://nsportal.ru/nachalnaya-shkola/vospitatelnaya-rabota/2022/10/04/programma-funktsionalnaya-gramotnost-1-4-klas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AkRPFCKgMAAEYGAAAO&#10;AAAAAAAAAAAAAAAAAC4CAABkcnMvZTJvRG9jLnhtbFBLAQItABQABgAIAAAAIQBMoOks2AAAAAMB&#10;AAAPAAAAAAAAAAAAAAAAAIQFAABkcnMvZG93bnJldi54bWxQSwUGAAAAAAQABADzAAAAiQYAAAAA&#10;" filled="f" stroked="f">
                <o:lock v:ext="edit" aspectratio="t"/>
                <w10:anchorlock/>
              </v:rect>
            </w:pict>
          </mc:Fallback>
        </mc:AlternateContent>
      </w:r>
    </w:p>
    <w:p w:rsidR="00733B25" w:rsidRPr="00733B25" w:rsidRDefault="00733B25" w:rsidP="00733B25">
      <w:pPr>
        <w:shd w:val="clear" w:color="auto" w:fill="FFFFFF"/>
        <w:spacing w:after="0" w:line="240" w:lineRule="auto"/>
        <w:ind w:left="2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представление о различных видах семейных доходов;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left="2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представление о различных видах семейных расходов;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left="2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представление о способах экономии семейного бюджета.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right="52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ДОСТИЖЕНИЯ ПЛАНИРУЕМЫХ РЕЗУЛЬТАТОВ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right="528"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ведется на </w:t>
      </w:r>
      <w:proofErr w:type="spellStart"/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безотметочной</w:t>
      </w:r>
      <w:proofErr w:type="spellEnd"/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основе.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right="528"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оценки эффективности занятий можно использовать следующие показатели:</w:t>
      </w:r>
      <w:r>
        <w:rPr>
          <w:rFonts w:ascii="Calibri" w:eastAsia="Times New Roman" w:hAnsi="Calibri" w:cs="Times New Roman"/>
          <w:noProof/>
          <w:color w:val="00000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731E3EE8" wp14:editId="6A603833">
                <wp:extent cx="304800" cy="304800"/>
                <wp:effectExtent l="0" t="0" r="0" b="0"/>
                <wp:docPr id="1" name="Прямоугольник 1" descr="https://nsportal.ru/nachalnaya-shkola/vospitatelnaya-rabota/2022/10/04/programma-funktsionalnaya-gramotnost-1-4-kla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https://nsportal.ru/nachalnaya-shkola/vospitatelnaya-rabota/2022/10/04/programma-funktsionalnaya-gramotnost-1-4-klas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QNlgPCgDAABGBgAADgAA&#10;AAAAAAAAAAAAAAAuAgAAZHJzL2Uyb0RvYy54bWxQSwECLQAUAAYACAAAACEATKDpLNgAAAADAQAA&#10;DwAAAAAAAAAAAAAAAACCBQAAZHJzL2Rvd25yZXYueG1sUEsFBgAAAAAEAAQA8wAAAIcGAAAAAA==&#10;" filled="f" stroked="f">
                <o:lock v:ext="edit" aspectratio="t"/>
                <w10:anchorlock/>
              </v:rect>
            </w:pict>
          </mc:Fallback>
        </mc:AlternateContent>
      </w:r>
    </w:p>
    <w:p w:rsidR="00733B25" w:rsidRPr="00733B25" w:rsidRDefault="00733B25" w:rsidP="00733B25">
      <w:pPr>
        <w:shd w:val="clear" w:color="auto" w:fill="FFFFFF"/>
        <w:spacing w:after="0" w:line="240" w:lineRule="auto"/>
        <w:ind w:right="528"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степень помощи, которую оказывает учитель учащимся при выполнении заданий;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right="528"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поведение детей на занятиях: живость, активность, заинтересованность обеспечивают положительные результаты;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right="528"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right="528"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right="52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 1 класс (33 ч)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"/>
        <w:gridCol w:w="3449"/>
        <w:gridCol w:w="1379"/>
        <w:gridCol w:w="3777"/>
        <w:gridCol w:w="2625"/>
      </w:tblGrid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528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176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528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142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внеурочной деятельности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Бианки. Лис и мышонок.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сказка. Мороз и заяц.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Живые грибы.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Цыферов. Петушок и солнышко.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Урок дружбы.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Грузинская сказка. Лев и заяц.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сказка. Как лиса училась летать.</w:t>
            </w:r>
          </w:p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Пермяк. Четыре брата.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733B25" w:rsidRPr="00733B25" w:rsidRDefault="00733B25" w:rsidP="00733B2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 курочку </w:t>
            </w:r>
            <w:proofErr w:type="spell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рябу</w:t>
            </w:r>
            <w:proofErr w:type="spell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золотые и простые яйца.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козу, козлят и капусту.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 петушка и </w:t>
            </w:r>
            <w:proofErr w:type="spell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жерновцы</w:t>
            </w:r>
            <w:proofErr w:type="spell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петушок и курочки делили бобовые зернышки.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наливные яблочки.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Машу и трех медведей.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старика, старуху, волка и лисичку.</w:t>
            </w:r>
          </w:p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медведя, лису и </w:t>
            </w:r>
            <w:proofErr w:type="spell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мишкин</w:t>
            </w:r>
            <w:proofErr w:type="spell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мед.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</w:t>
            </w: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исследовательских дискуссиях;</w:t>
            </w:r>
          </w:p>
          <w:p w:rsidR="00733B25" w:rsidRPr="00733B25" w:rsidRDefault="00733B25" w:rsidP="00733B2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покупками.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Находчивый колобок.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рождения мухи-цокотухи.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Буратино и карманные деньги.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 Василий продает молоко.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Лесной банк.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мужик и медведь прибыль делили.</w:t>
            </w:r>
          </w:p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мужик золото менял.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733B25" w:rsidRPr="00733B25" w:rsidRDefault="00733B25" w:rsidP="00733B2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</w:t>
            </w:r>
            <w:proofErr w:type="gram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Иванушка хотел попить водицы.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Пятачок, Винни-пух и воздушный шарик.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репку и другие корнеплоды.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Плывет, плывет кораблик.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Снегурочку и превращения воды.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делили апельсин.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Крошка енот и</w:t>
            </w:r>
            <w:proofErr w:type="gram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от, кто сидит в пруду.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соль.</w:t>
            </w:r>
          </w:p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Яблоко.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733B25" w:rsidRPr="00733B25" w:rsidRDefault="00733B25" w:rsidP="00733B2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733B25" w:rsidRPr="00733B25" w:rsidRDefault="00733B25" w:rsidP="00733B25">
      <w:pPr>
        <w:shd w:val="clear" w:color="auto" w:fill="FFFFFF"/>
        <w:spacing w:after="0" w:line="240" w:lineRule="auto"/>
        <w:ind w:right="52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 (1 класс)</w:t>
      </w:r>
    </w:p>
    <w:tbl>
      <w:tblPr>
        <w:tblW w:w="12225" w:type="dxa"/>
        <w:tblInd w:w="-10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"/>
        <w:gridCol w:w="3935"/>
        <w:gridCol w:w="1416"/>
        <w:gridCol w:w="1444"/>
        <w:gridCol w:w="1604"/>
        <w:gridCol w:w="1459"/>
        <w:gridCol w:w="1372"/>
      </w:tblGrid>
      <w:tr w:rsidR="00733B25" w:rsidRPr="00733B25" w:rsidTr="00733B25">
        <w:tc>
          <w:tcPr>
            <w:tcW w:w="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3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1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733B25" w:rsidRPr="00733B25" w:rsidTr="00733B2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</w:t>
            </w:r>
            <w:proofErr w:type="spell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Факт.</w:t>
            </w: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Бианки. Лис и мышонок.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сказка. Мороз и заяц.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Живые грибы.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Цыферов. Петушок и солнышко.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Урок дружбы.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Грузинская сказка. Лев и заяц.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сказка. Как лиса училась летать.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Пермяк. Четыре брата.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курочку </w:t>
            </w:r>
            <w:proofErr w:type="spell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рябу</w:t>
            </w:r>
            <w:proofErr w:type="spell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золотые и простые яйца.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козу, козлят и капусту.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петушка и </w:t>
            </w:r>
            <w:proofErr w:type="spell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жерновцы</w:t>
            </w:r>
            <w:proofErr w:type="spell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петушок и курочки делили бобовые зернышки.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наливные яблочки.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Машу и трех медведей.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старика, старуху, волка и лисичку.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медведя, лису и </w:t>
            </w:r>
            <w:proofErr w:type="spell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мишкин</w:t>
            </w:r>
            <w:proofErr w:type="spell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мед.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покупками.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Находчивый колобок.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рождения мухи-цокотухи.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Буратино и карманные деньги.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 Василий продает молоко.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Лесной банк.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мужик и медведь прибыль делили.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мужик золото менял.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Иванушка хотел попить водицы.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Пятачок, Винни-пух и воздушный шарик.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репку и другие корнеплоды.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Плывет, плывет кораблик.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Снегурочку и превращения воды.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делили апельсин.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Крошка енот и</w:t>
            </w:r>
            <w:proofErr w:type="gram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от, кто сидит в пруду.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соль.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Яблоко.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733B25" w:rsidRPr="00733B25" w:rsidRDefault="00733B25" w:rsidP="00733B25">
      <w:pPr>
        <w:shd w:val="clear" w:color="auto" w:fill="FFFFFF"/>
        <w:spacing w:after="0" w:line="240" w:lineRule="auto"/>
        <w:ind w:right="52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 2 класс (34 ч)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"/>
        <w:gridCol w:w="3449"/>
        <w:gridCol w:w="1379"/>
        <w:gridCol w:w="3777"/>
        <w:gridCol w:w="2625"/>
      </w:tblGrid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528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176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528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142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внеурочной деятельности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Михаил Пришвин. Беличья память.</w:t>
            </w:r>
          </w:p>
          <w:p w:rsidR="00733B25" w:rsidRPr="00733B25" w:rsidRDefault="00733B25" w:rsidP="00733B25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Соколов-Микитов. В берлоге.</w:t>
            </w:r>
          </w:p>
          <w:p w:rsidR="00733B25" w:rsidRPr="00733B25" w:rsidRDefault="00733B25" w:rsidP="00733B25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 Толстой. Зайцы.</w:t>
            </w:r>
          </w:p>
          <w:p w:rsidR="00733B25" w:rsidRPr="00733B25" w:rsidRDefault="00733B25" w:rsidP="00733B25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Николай Сладков. Веселая игра.</w:t>
            </w:r>
          </w:p>
          <w:p w:rsidR="00733B25" w:rsidRPr="00733B25" w:rsidRDefault="00733B25" w:rsidP="00733B25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Обыкновенные кроты.</w:t>
            </w:r>
          </w:p>
          <w:p w:rsidR="00733B25" w:rsidRPr="00733B25" w:rsidRDefault="00733B25" w:rsidP="00733B25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Эдуард </w:t>
            </w:r>
            <w:proofErr w:type="spell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</w:t>
            </w:r>
            <w:proofErr w:type="spell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Тяжкий труд.</w:t>
            </w:r>
          </w:p>
          <w:p w:rsidR="00733B25" w:rsidRPr="00733B25" w:rsidRDefault="00733B25" w:rsidP="00733B25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Полевой хомяк.</w:t>
            </w:r>
          </w:p>
          <w:p w:rsidR="00733B25" w:rsidRPr="00733B25" w:rsidRDefault="00733B25" w:rsidP="00733B25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бобров.</w:t>
            </w:r>
          </w:p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Позвоночные животные.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733B25" w:rsidRPr="00733B25" w:rsidRDefault="00733B25" w:rsidP="00733B2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беличьи запасы.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Медвежье, потомство.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зайчат и зайчиху.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Лисьи забавы.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крота.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ежа.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полевого хомяка.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Бобры строители.</w:t>
            </w:r>
          </w:p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друзей.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733B25" w:rsidRPr="00733B25" w:rsidRDefault="00733B25" w:rsidP="00733B2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Беличьи деньги.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Поврежденные и фальшивые деньги.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Банковская карта.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денег на банковской карте.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кредиты.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вклады.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Ловушки для денег.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Такие разные деньги.</w:t>
            </w:r>
          </w:p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друзей.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733B25" w:rsidRPr="00733B25" w:rsidRDefault="00733B25" w:rsidP="00733B2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</w:t>
            </w:r>
            <w:proofErr w:type="gram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белочку и погоду.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Лесные сладкоежки.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зайчишку и овощи.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Лисьи норы.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 часть растения.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Занимательные особенности яблока.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хомяка и его запасы.</w:t>
            </w:r>
          </w:p>
          <w:p w:rsidR="00733B25" w:rsidRPr="00733B25" w:rsidRDefault="00733B25" w:rsidP="00733B25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для плотин.</w:t>
            </w:r>
          </w:p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Позвоночные животные.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733B25" w:rsidRPr="00733B25" w:rsidRDefault="00733B25" w:rsidP="00733B2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733B25" w:rsidRPr="00733B25" w:rsidRDefault="00733B25" w:rsidP="00733B25">
      <w:pPr>
        <w:shd w:val="clear" w:color="auto" w:fill="FFFFFF"/>
        <w:spacing w:after="0" w:line="240" w:lineRule="auto"/>
        <w:ind w:right="52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 (2 класс)</w:t>
      </w:r>
    </w:p>
    <w:tbl>
      <w:tblPr>
        <w:tblW w:w="12225" w:type="dxa"/>
        <w:tblInd w:w="-10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"/>
        <w:gridCol w:w="3951"/>
        <w:gridCol w:w="1411"/>
        <w:gridCol w:w="1442"/>
        <w:gridCol w:w="1602"/>
        <w:gridCol w:w="1460"/>
        <w:gridCol w:w="1367"/>
      </w:tblGrid>
      <w:tr w:rsidR="00733B25" w:rsidRPr="00733B25" w:rsidTr="00733B25">
        <w:tc>
          <w:tcPr>
            <w:tcW w:w="7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3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1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733B25" w:rsidRPr="00733B25" w:rsidTr="00733B2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</w:t>
            </w:r>
            <w:proofErr w:type="spell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Факт.</w:t>
            </w: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Михаил Пришвин. Беличья память.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беличьи запасы.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Беличьи деньги.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белочку и погоду.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Соколов-Микитов. В берлоге.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Медвежье потомство.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Поврежденные и фальшивые деньги.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Лесные сладкоежки.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 Толстой. Зайцы.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зайчат и зайчиху.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Банковская карта.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зайчишку и овощи.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Николай Сладков. Веселая игра.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Лисьи забавы.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денег на банковской карте.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Лисьи норы.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Обыкновенные кроты.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крота.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кредиты.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 часть растения.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Эдуард </w:t>
            </w:r>
            <w:proofErr w:type="spell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</w:t>
            </w:r>
            <w:proofErr w:type="spell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Тяжкий труд.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ежа.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5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вклады.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Занимательные особенности </w:t>
            </w: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яблока.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5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Полевой хомяк.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6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полевого хомяка.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6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Ловушки для денег.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6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хомяка и его запасы.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бобров.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Бобры строители.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6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Такие разные деньги.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для плотин.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6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Позвоночные животные.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6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друзей.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733B25" w:rsidRPr="00733B25" w:rsidRDefault="00733B25" w:rsidP="00733B25">
      <w:pPr>
        <w:shd w:val="clear" w:color="auto" w:fill="FFFFFF"/>
        <w:spacing w:after="0" w:line="240" w:lineRule="auto"/>
        <w:ind w:left="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733B25" w:rsidRPr="00733B25" w:rsidRDefault="00733B25" w:rsidP="00733B25">
      <w:pPr>
        <w:shd w:val="clear" w:color="auto" w:fill="FFFFFF"/>
        <w:spacing w:after="0" w:line="240" w:lineRule="auto"/>
        <w:ind w:right="52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 3 класс (34 ч)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"/>
        <w:gridCol w:w="3449"/>
        <w:gridCol w:w="1379"/>
        <w:gridCol w:w="3777"/>
        <w:gridCol w:w="2625"/>
      </w:tblGrid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528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176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528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142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внеурочной деятельности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дождевого червяка.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Кальций.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Сколько весит облако?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Хлеб, всему голова.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мел.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мыло.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свечи.</w:t>
            </w:r>
          </w:p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Магнит.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733B25" w:rsidRPr="00733B25" w:rsidRDefault="00733B25" w:rsidP="00733B2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</w:t>
            </w:r>
            <w:proofErr w:type="gram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Дождевые черви.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Полезный кальций.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облака.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хлеб и дрожжи.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Интересное вещество мел.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Чем интересно мыло и как оно </w:t>
            </w: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«работает»?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свечи.</w:t>
            </w:r>
          </w:p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Волшебный Магнит.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733B25" w:rsidRPr="00733B25" w:rsidRDefault="00733B25" w:rsidP="00733B2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упражнения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«бюджет»?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Семейный бюджет.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в семье берутся деньги? Зарплата.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в семье берутся деньги? Пенсия и социальные пособия.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в семье берутся деньги? Наследство, вклад выигрыш.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что тратятся семейные деньги? Виды расходов.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что тратятся семейные деньги? Обязательные платежи.</w:t>
            </w:r>
          </w:p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сэкономить семейные деньги?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733B25" w:rsidRPr="00733B25" w:rsidRDefault="00733B25" w:rsidP="00733B2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и доходы бюджета.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 семейный бюджет.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Подсчитываем семейный доход.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Пенсии и пособия.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Подсчитываем случайные (нерегулярные) доходы.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Подсчитываем расходы.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обязательные платежи.</w:t>
            </w:r>
          </w:p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Подсчитываем сэкономленные деньги.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733B25" w:rsidRPr="00733B25" w:rsidRDefault="00733B25" w:rsidP="00733B2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Проверочные работы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Проверь себя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733B25" w:rsidRPr="00733B25" w:rsidRDefault="00733B25" w:rsidP="00733B25">
      <w:pPr>
        <w:shd w:val="clear" w:color="auto" w:fill="FFFFFF"/>
        <w:spacing w:after="0" w:line="240" w:lineRule="auto"/>
        <w:ind w:right="52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 (3 класс)</w:t>
      </w:r>
    </w:p>
    <w:tbl>
      <w:tblPr>
        <w:tblW w:w="12225" w:type="dxa"/>
        <w:tblInd w:w="-10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"/>
        <w:gridCol w:w="3947"/>
        <w:gridCol w:w="1413"/>
        <w:gridCol w:w="1444"/>
        <w:gridCol w:w="1601"/>
        <w:gridCol w:w="1459"/>
        <w:gridCol w:w="1369"/>
      </w:tblGrid>
      <w:tr w:rsidR="00733B25" w:rsidRPr="00733B25" w:rsidTr="00733B25">
        <w:tc>
          <w:tcPr>
            <w:tcW w:w="7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3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1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733B25" w:rsidRPr="00733B25" w:rsidTr="00733B2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</w:t>
            </w:r>
            <w:proofErr w:type="spell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Факт.</w:t>
            </w: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6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дождевого червяка.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7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Кальций.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7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Сколько весит облако?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7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Хлеб, всему голова.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7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мел.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7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мыло.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7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свечи.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7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7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Дождевые черви.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7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Полезный кальций.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7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облака.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8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хлеб и дрожжи.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8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Интересное вещество мел.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8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интересно мыло и как оно «работает»?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8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свечи.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8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Волшебный Магнит.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8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Проверь себя.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8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«бюджет»?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8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Семейный бюджет.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8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в семье берутся деньги? Зарплата.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8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в семье берутся деньги? Пенсия и социальные пособия.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9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в семье берутся деньги? Наследство, вклад выигрыш.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9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что тратятся семейные деньги? </w:t>
            </w: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Виды расходов.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9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что тратятся семейные деньги? Обязательные платежи.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9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сэкономить семейные деньги?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9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и доходы бюджета.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9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 семейный бюджет.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9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Подсчитываем семейный доход.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9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Пенсии и пособия.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9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Подсчитываем случайные (нерегулярные) доходы.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9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Подсчитываем расходы.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0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обязательные платежи.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0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Подсчитываем сэкономленные деньги.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0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Проверь себя.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733B25" w:rsidRPr="00733B25" w:rsidRDefault="00733B25" w:rsidP="00733B25">
      <w:pPr>
        <w:shd w:val="clear" w:color="auto" w:fill="FFFFFF"/>
        <w:spacing w:after="0" w:line="240" w:lineRule="auto"/>
        <w:ind w:right="52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 4 класс (34 ч)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"/>
        <w:gridCol w:w="3449"/>
        <w:gridCol w:w="1379"/>
        <w:gridCol w:w="3777"/>
        <w:gridCol w:w="2625"/>
      </w:tblGrid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528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176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528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142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внеурочной деятельности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Старинная женская одежда.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Старинные женские головные уборы.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Старинная мужская одежда и головные уборы.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Жилище крестьянской семьи на Руси.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Внутреннее убранство и предметы обихода русской избы.  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посуды на Руси.</w:t>
            </w:r>
          </w:p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деньги были раньше в России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733B25" w:rsidRPr="00733B25" w:rsidRDefault="00733B25" w:rsidP="00733B2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</w:t>
            </w:r>
            <w:proofErr w:type="gram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Томат.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Болгарский перец.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Баклажан. Семейство </w:t>
            </w:r>
            <w:proofErr w:type="gram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Паслёновые</w:t>
            </w:r>
            <w:proofErr w:type="gram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Горох.</w:t>
            </w:r>
          </w:p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Грибы.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733B25" w:rsidRPr="00733B25" w:rsidRDefault="00733B25" w:rsidP="00733B2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Потребительская корзина.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Прожиточный минимум.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Инфляция.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Распродажи, скидки, бонусы.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Благотворительность.</w:t>
            </w:r>
          </w:p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Страхование.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733B25" w:rsidRPr="00733B25" w:rsidRDefault="00733B25" w:rsidP="00733B2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бассейне.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Делаем ремонт.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Праздничный торт.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Обустраиваем участок.</w:t>
            </w:r>
          </w:p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Поход в кино.</w:t>
            </w:r>
          </w:p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Отправляемся в путешествие.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733B25" w:rsidRPr="00733B25" w:rsidRDefault="00733B25" w:rsidP="00733B25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733B25" w:rsidRPr="00733B25" w:rsidRDefault="00733B25" w:rsidP="00733B25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выбору.</w:t>
            </w:r>
          </w:p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Составляем словарик по финансовой грамотности.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733B25" w:rsidRPr="00733B25" w:rsidRDefault="00733B25" w:rsidP="00733B25">
      <w:pPr>
        <w:shd w:val="clear" w:color="auto" w:fill="FFFFFF"/>
        <w:spacing w:after="0" w:line="240" w:lineRule="auto"/>
        <w:ind w:right="52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33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 (4 класс)</w:t>
      </w:r>
    </w:p>
    <w:tbl>
      <w:tblPr>
        <w:tblW w:w="12225" w:type="dxa"/>
        <w:tblInd w:w="-10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"/>
        <w:gridCol w:w="4024"/>
        <w:gridCol w:w="1390"/>
        <w:gridCol w:w="1433"/>
        <w:gridCol w:w="1604"/>
        <w:gridCol w:w="1459"/>
        <w:gridCol w:w="1343"/>
      </w:tblGrid>
      <w:tr w:rsidR="00733B25" w:rsidRPr="00733B25" w:rsidTr="00733B25">
        <w:tc>
          <w:tcPr>
            <w:tcW w:w="7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733B25" w:rsidRPr="00733B25" w:rsidTr="00733B25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</w:t>
            </w:r>
            <w:proofErr w:type="spell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Факт.</w:t>
            </w: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0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Старинная женская одежда.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0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Старинные женские головные уборы.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0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Старинная мужская одежда и головные уборы.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0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Жилище крестьянской семьи на Руси.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0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Внутреннее убранство и предметы обихода русской избы.  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0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посуды на Руси.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0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деньги были раньше в России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1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Томат.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1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Болгарский перец.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1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1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Баклажан. Семейство </w:t>
            </w:r>
            <w:proofErr w:type="gramStart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Паслёновые</w:t>
            </w:r>
            <w:proofErr w:type="gramEnd"/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1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1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1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1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Грибы.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1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1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Потребительская корзина.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2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Прожиточный минимум.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2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Инфляция.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2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Распродажи, скидки, бонусы.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2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Благотворительность.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2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Страхование.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2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бассейне.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2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Делаем ремонт.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2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Праздничный торт.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2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Обустраиваем участок.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2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Поход в кино.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3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Отправляемся в путешествие.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numPr>
                <w:ilvl w:val="0"/>
                <w:numId w:val="13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Составляем словарик по финансовой грамотности.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733B25" w:rsidRPr="00733B25" w:rsidTr="00733B25"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ind w:right="22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733B25" w:rsidRPr="00733B25" w:rsidRDefault="00733B25" w:rsidP="00733B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6"/>
        <w:gridCol w:w="1148"/>
        <w:gridCol w:w="5121"/>
      </w:tblGrid>
      <w:tr w:rsidR="00733B25" w:rsidRPr="00733B25" w:rsidTr="00733B25"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СОГЛАСОВАНО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СОГЛАСОВАНО</w:t>
            </w:r>
          </w:p>
        </w:tc>
      </w:tr>
      <w:tr w:rsidR="00733B25" w:rsidRPr="00733B25" w:rsidTr="00733B25"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Протокол заседания МО</w:t>
            </w:r>
          </w:p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от __________________          № _______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директора по УВР</w:t>
            </w:r>
          </w:p>
        </w:tc>
      </w:tr>
      <w:tr w:rsidR="00733B25" w:rsidRPr="00733B25" w:rsidTr="00733B25"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____________             </w:t>
            </w:r>
            <w:r w:rsidRPr="00733B25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Жукова Л.</w:t>
            </w:r>
            <w:proofErr w:type="gramStart"/>
            <w:r w:rsidRPr="00733B25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В</w:t>
            </w:r>
            <w:proofErr w:type="gramEnd"/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      Герасименко А.М</w:t>
            </w:r>
            <w:r w:rsidRPr="00733B25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.</w:t>
            </w:r>
            <w:r w:rsidRPr="00733B25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     подпись                                         расшифровка подписи</w:t>
            </w:r>
          </w:p>
        </w:tc>
      </w:tr>
      <w:tr w:rsidR="00733B25" w:rsidRPr="00733B25" w:rsidTr="00733B25"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  подпись руководителя МО               расшифровка подписи</w:t>
            </w: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3B25" w:rsidRPr="00733B25" w:rsidRDefault="00733B25" w:rsidP="00733B2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3B25" w:rsidRPr="00733B25" w:rsidRDefault="00733B25" w:rsidP="00733B25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3B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«____» _________________ 2022 года</w:t>
            </w:r>
          </w:p>
        </w:tc>
      </w:tr>
    </w:tbl>
    <w:p w:rsidR="004460D5" w:rsidRDefault="004460D5"/>
    <w:sectPr w:rsidR="004460D5" w:rsidSect="00733B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6964"/>
    <w:multiLevelType w:val="multilevel"/>
    <w:tmpl w:val="D878F6C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2334A"/>
    <w:multiLevelType w:val="multilevel"/>
    <w:tmpl w:val="96B4E3A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A486E"/>
    <w:multiLevelType w:val="multilevel"/>
    <w:tmpl w:val="E362CB6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8C225F"/>
    <w:multiLevelType w:val="multilevel"/>
    <w:tmpl w:val="99CE060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BB56D3"/>
    <w:multiLevelType w:val="multilevel"/>
    <w:tmpl w:val="2B2EC8D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E81FDC"/>
    <w:multiLevelType w:val="multilevel"/>
    <w:tmpl w:val="056439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71C74FC"/>
    <w:multiLevelType w:val="multilevel"/>
    <w:tmpl w:val="9148F6B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D4136B"/>
    <w:multiLevelType w:val="multilevel"/>
    <w:tmpl w:val="300CA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690677"/>
    <w:multiLevelType w:val="multilevel"/>
    <w:tmpl w:val="52AE6C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137DD8"/>
    <w:multiLevelType w:val="multilevel"/>
    <w:tmpl w:val="1CE274E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C0C5B3A"/>
    <w:multiLevelType w:val="multilevel"/>
    <w:tmpl w:val="03D67D0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687DC8"/>
    <w:multiLevelType w:val="multilevel"/>
    <w:tmpl w:val="62F270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CB38A5"/>
    <w:multiLevelType w:val="multilevel"/>
    <w:tmpl w:val="B3EE61D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FD6423F"/>
    <w:multiLevelType w:val="multilevel"/>
    <w:tmpl w:val="53AE944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0302E70"/>
    <w:multiLevelType w:val="multilevel"/>
    <w:tmpl w:val="71764E9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1923B5A"/>
    <w:multiLevelType w:val="multilevel"/>
    <w:tmpl w:val="71D8FDC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29E6AE4"/>
    <w:multiLevelType w:val="multilevel"/>
    <w:tmpl w:val="144853E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35848D6"/>
    <w:multiLevelType w:val="multilevel"/>
    <w:tmpl w:val="F968D2E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703885"/>
    <w:multiLevelType w:val="multilevel"/>
    <w:tmpl w:val="16F40E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47866D6"/>
    <w:multiLevelType w:val="multilevel"/>
    <w:tmpl w:val="EAEAA7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4C03DCF"/>
    <w:multiLevelType w:val="multilevel"/>
    <w:tmpl w:val="F998E33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7B11B01"/>
    <w:multiLevelType w:val="multilevel"/>
    <w:tmpl w:val="75DCF7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A253F3F"/>
    <w:multiLevelType w:val="multilevel"/>
    <w:tmpl w:val="19F42B4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A2D7503"/>
    <w:multiLevelType w:val="multilevel"/>
    <w:tmpl w:val="A378BC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A7D59A0"/>
    <w:multiLevelType w:val="multilevel"/>
    <w:tmpl w:val="2DCAED9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A840332"/>
    <w:multiLevelType w:val="multilevel"/>
    <w:tmpl w:val="A3A696C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E6B34E9"/>
    <w:multiLevelType w:val="multilevel"/>
    <w:tmpl w:val="FEB29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ED45984"/>
    <w:multiLevelType w:val="multilevel"/>
    <w:tmpl w:val="DA7A22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FDD05F7"/>
    <w:multiLevelType w:val="multilevel"/>
    <w:tmpl w:val="112ABB4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0B040DF"/>
    <w:multiLevelType w:val="multilevel"/>
    <w:tmpl w:val="E3141BE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1296CD5"/>
    <w:multiLevelType w:val="multilevel"/>
    <w:tmpl w:val="CAE43AA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20D779F"/>
    <w:multiLevelType w:val="multilevel"/>
    <w:tmpl w:val="9CA0313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2FC6909"/>
    <w:multiLevelType w:val="multilevel"/>
    <w:tmpl w:val="BCB4E80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DA2608"/>
    <w:multiLevelType w:val="multilevel"/>
    <w:tmpl w:val="8E82A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40F1D52"/>
    <w:multiLevelType w:val="multilevel"/>
    <w:tmpl w:val="0F581FB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52E08E8"/>
    <w:multiLevelType w:val="multilevel"/>
    <w:tmpl w:val="A2B0AC4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5810318"/>
    <w:multiLevelType w:val="multilevel"/>
    <w:tmpl w:val="B64AA7B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F0934E8"/>
    <w:multiLevelType w:val="multilevel"/>
    <w:tmpl w:val="DD20C1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FAB6DD4"/>
    <w:multiLevelType w:val="multilevel"/>
    <w:tmpl w:val="707A88E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FFD3044"/>
    <w:multiLevelType w:val="multilevel"/>
    <w:tmpl w:val="AA30A2B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04B5A59"/>
    <w:multiLevelType w:val="multilevel"/>
    <w:tmpl w:val="8E5036C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18D19CA"/>
    <w:multiLevelType w:val="multilevel"/>
    <w:tmpl w:val="03484B7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2233721"/>
    <w:multiLevelType w:val="multilevel"/>
    <w:tmpl w:val="6B1A60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44B4FD1"/>
    <w:multiLevelType w:val="multilevel"/>
    <w:tmpl w:val="8EF24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4567755"/>
    <w:multiLevelType w:val="multilevel"/>
    <w:tmpl w:val="85D0121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359C5CAE"/>
    <w:multiLevelType w:val="multilevel"/>
    <w:tmpl w:val="832490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7160FB8"/>
    <w:multiLevelType w:val="multilevel"/>
    <w:tmpl w:val="8EBC5D8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76965D3"/>
    <w:multiLevelType w:val="multilevel"/>
    <w:tmpl w:val="20DAD1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79B00B9"/>
    <w:multiLevelType w:val="multilevel"/>
    <w:tmpl w:val="CD7206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7D22573"/>
    <w:multiLevelType w:val="multilevel"/>
    <w:tmpl w:val="A81A892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81C40D3"/>
    <w:multiLevelType w:val="multilevel"/>
    <w:tmpl w:val="2C8095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8C21D58"/>
    <w:multiLevelType w:val="multilevel"/>
    <w:tmpl w:val="E2F6AB9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8C77936"/>
    <w:multiLevelType w:val="multilevel"/>
    <w:tmpl w:val="BB7063F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C0A7F90"/>
    <w:multiLevelType w:val="multilevel"/>
    <w:tmpl w:val="1BAE311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CE010F8"/>
    <w:multiLevelType w:val="multilevel"/>
    <w:tmpl w:val="471C792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DDA24DB"/>
    <w:multiLevelType w:val="multilevel"/>
    <w:tmpl w:val="309659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E0A4A46"/>
    <w:multiLevelType w:val="multilevel"/>
    <w:tmpl w:val="6D9C7A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E260101"/>
    <w:multiLevelType w:val="multilevel"/>
    <w:tmpl w:val="51EAE28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EB30BD3"/>
    <w:multiLevelType w:val="multilevel"/>
    <w:tmpl w:val="90E8B04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F986861"/>
    <w:multiLevelType w:val="multilevel"/>
    <w:tmpl w:val="1C6E282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4A322F4E"/>
    <w:multiLevelType w:val="multilevel"/>
    <w:tmpl w:val="E40A031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A364DAE"/>
    <w:multiLevelType w:val="multilevel"/>
    <w:tmpl w:val="7FA44B2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B7C1A4E"/>
    <w:multiLevelType w:val="multilevel"/>
    <w:tmpl w:val="99CE04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D5F7BB8"/>
    <w:multiLevelType w:val="multilevel"/>
    <w:tmpl w:val="141009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D841049"/>
    <w:multiLevelType w:val="multilevel"/>
    <w:tmpl w:val="DFD0D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DC07FD3"/>
    <w:multiLevelType w:val="multilevel"/>
    <w:tmpl w:val="0D862AB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E0271A0"/>
    <w:multiLevelType w:val="multilevel"/>
    <w:tmpl w:val="987406B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EDB5E24"/>
    <w:multiLevelType w:val="multilevel"/>
    <w:tmpl w:val="B6AED30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FD320E4"/>
    <w:multiLevelType w:val="multilevel"/>
    <w:tmpl w:val="25CEC28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05E7D3A"/>
    <w:multiLevelType w:val="multilevel"/>
    <w:tmpl w:val="E478651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50BD3ACC"/>
    <w:multiLevelType w:val="multilevel"/>
    <w:tmpl w:val="D410F1F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53C326D8"/>
    <w:multiLevelType w:val="multilevel"/>
    <w:tmpl w:val="ED4616D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53F51896"/>
    <w:multiLevelType w:val="multilevel"/>
    <w:tmpl w:val="D04A546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6E145F"/>
    <w:multiLevelType w:val="multilevel"/>
    <w:tmpl w:val="7CA6618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8D5C0E"/>
    <w:multiLevelType w:val="multilevel"/>
    <w:tmpl w:val="A55E756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77A2270"/>
    <w:multiLevelType w:val="multilevel"/>
    <w:tmpl w:val="D2F45FC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866170D"/>
    <w:multiLevelType w:val="multilevel"/>
    <w:tmpl w:val="069866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810DB3"/>
    <w:multiLevelType w:val="multilevel"/>
    <w:tmpl w:val="733C58F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58916D29"/>
    <w:multiLevelType w:val="multilevel"/>
    <w:tmpl w:val="1A64EB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8F151F4"/>
    <w:multiLevelType w:val="multilevel"/>
    <w:tmpl w:val="8078E46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8F61FEA"/>
    <w:multiLevelType w:val="multilevel"/>
    <w:tmpl w:val="1EDC297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AE42E56"/>
    <w:multiLevelType w:val="multilevel"/>
    <w:tmpl w:val="A002E72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B5346E6"/>
    <w:multiLevelType w:val="multilevel"/>
    <w:tmpl w:val="47FABF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B743FFA"/>
    <w:multiLevelType w:val="multilevel"/>
    <w:tmpl w:val="529C85E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BE943FD"/>
    <w:multiLevelType w:val="multilevel"/>
    <w:tmpl w:val="FFFAE8B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C100F55"/>
    <w:multiLevelType w:val="multilevel"/>
    <w:tmpl w:val="DEE2268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CD22DA9"/>
    <w:multiLevelType w:val="multilevel"/>
    <w:tmpl w:val="E9DEA33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D93089F"/>
    <w:multiLevelType w:val="multilevel"/>
    <w:tmpl w:val="DE52902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5DD21536"/>
    <w:multiLevelType w:val="multilevel"/>
    <w:tmpl w:val="DDF8088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5E7571D4"/>
    <w:multiLevelType w:val="multilevel"/>
    <w:tmpl w:val="556A55E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5EF07889"/>
    <w:multiLevelType w:val="multilevel"/>
    <w:tmpl w:val="D6D2EC6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5FB87065"/>
    <w:multiLevelType w:val="multilevel"/>
    <w:tmpl w:val="589E200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030655E"/>
    <w:multiLevelType w:val="multilevel"/>
    <w:tmpl w:val="2B16745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0A431D7"/>
    <w:multiLevelType w:val="multilevel"/>
    <w:tmpl w:val="9C447FE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1C0532E"/>
    <w:multiLevelType w:val="multilevel"/>
    <w:tmpl w:val="8F9AA87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26451EB"/>
    <w:multiLevelType w:val="multilevel"/>
    <w:tmpl w:val="D20EF53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3103A78"/>
    <w:multiLevelType w:val="multilevel"/>
    <w:tmpl w:val="92A8BF4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39A467B"/>
    <w:multiLevelType w:val="multilevel"/>
    <w:tmpl w:val="32C626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4D4707B"/>
    <w:multiLevelType w:val="multilevel"/>
    <w:tmpl w:val="C80634D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5954863"/>
    <w:multiLevelType w:val="multilevel"/>
    <w:tmpl w:val="693A71E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5C628CA"/>
    <w:multiLevelType w:val="multilevel"/>
    <w:tmpl w:val="EED874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6AE74F9"/>
    <w:multiLevelType w:val="multilevel"/>
    <w:tmpl w:val="A614FC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67DC4196"/>
    <w:multiLevelType w:val="multilevel"/>
    <w:tmpl w:val="8E06FA4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68C114B0"/>
    <w:multiLevelType w:val="multilevel"/>
    <w:tmpl w:val="CD92EAD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6975745A"/>
    <w:multiLevelType w:val="multilevel"/>
    <w:tmpl w:val="DC98645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6A7E2D81"/>
    <w:multiLevelType w:val="multilevel"/>
    <w:tmpl w:val="CC0A2AA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6BA56020"/>
    <w:multiLevelType w:val="multilevel"/>
    <w:tmpl w:val="0FB026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6BD941C2"/>
    <w:multiLevelType w:val="multilevel"/>
    <w:tmpl w:val="BEB2532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6CB40171"/>
    <w:multiLevelType w:val="multilevel"/>
    <w:tmpl w:val="ED1C139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6E53410E"/>
    <w:multiLevelType w:val="multilevel"/>
    <w:tmpl w:val="F362B6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6E8952CD"/>
    <w:multiLevelType w:val="multilevel"/>
    <w:tmpl w:val="842C2D0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2B55B24"/>
    <w:multiLevelType w:val="multilevel"/>
    <w:tmpl w:val="9FCCFC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3972AE4"/>
    <w:multiLevelType w:val="multilevel"/>
    <w:tmpl w:val="32705C3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4095627"/>
    <w:multiLevelType w:val="multilevel"/>
    <w:tmpl w:val="B94AC5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74663491"/>
    <w:multiLevelType w:val="multilevel"/>
    <w:tmpl w:val="BCB03D1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75593535"/>
    <w:multiLevelType w:val="multilevel"/>
    <w:tmpl w:val="0732747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56C7854"/>
    <w:multiLevelType w:val="multilevel"/>
    <w:tmpl w:val="0BC4DCF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75841FE2"/>
    <w:multiLevelType w:val="multilevel"/>
    <w:tmpl w:val="AAEA516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7616742E"/>
    <w:multiLevelType w:val="multilevel"/>
    <w:tmpl w:val="BC187D0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76DC3A59"/>
    <w:multiLevelType w:val="multilevel"/>
    <w:tmpl w:val="63D0B2B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776F427C"/>
    <w:multiLevelType w:val="multilevel"/>
    <w:tmpl w:val="7E6EA48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77710537"/>
    <w:multiLevelType w:val="multilevel"/>
    <w:tmpl w:val="933002D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779862E4"/>
    <w:multiLevelType w:val="multilevel"/>
    <w:tmpl w:val="3E906A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788B36E4"/>
    <w:multiLevelType w:val="multilevel"/>
    <w:tmpl w:val="2028EC8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78F75DEB"/>
    <w:multiLevelType w:val="multilevel"/>
    <w:tmpl w:val="70305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79854177"/>
    <w:multiLevelType w:val="multilevel"/>
    <w:tmpl w:val="89143D8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7B570391"/>
    <w:multiLevelType w:val="multilevel"/>
    <w:tmpl w:val="0D667A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7CF91FB4"/>
    <w:multiLevelType w:val="multilevel"/>
    <w:tmpl w:val="C9FA391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7D0B6873"/>
    <w:multiLevelType w:val="multilevel"/>
    <w:tmpl w:val="BEB6D38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7E445DF1"/>
    <w:multiLevelType w:val="multilevel"/>
    <w:tmpl w:val="73FC17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7E58443E"/>
    <w:multiLevelType w:val="multilevel"/>
    <w:tmpl w:val="6B4A822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4"/>
  </w:num>
  <w:num w:numId="2">
    <w:abstractNumId w:val="26"/>
  </w:num>
  <w:num w:numId="3">
    <w:abstractNumId w:val="11"/>
  </w:num>
  <w:num w:numId="4">
    <w:abstractNumId w:val="106"/>
  </w:num>
  <w:num w:numId="5">
    <w:abstractNumId w:val="42"/>
  </w:num>
  <w:num w:numId="6">
    <w:abstractNumId w:val="111"/>
  </w:num>
  <w:num w:numId="7">
    <w:abstractNumId w:val="55"/>
  </w:num>
  <w:num w:numId="8">
    <w:abstractNumId w:val="50"/>
  </w:num>
  <w:num w:numId="9">
    <w:abstractNumId w:val="45"/>
  </w:num>
  <w:num w:numId="10">
    <w:abstractNumId w:val="37"/>
  </w:num>
  <w:num w:numId="11">
    <w:abstractNumId w:val="18"/>
  </w:num>
  <w:num w:numId="12">
    <w:abstractNumId w:val="17"/>
  </w:num>
  <w:num w:numId="13">
    <w:abstractNumId w:val="90"/>
  </w:num>
  <w:num w:numId="14">
    <w:abstractNumId w:val="119"/>
  </w:num>
  <w:num w:numId="15">
    <w:abstractNumId w:val="103"/>
  </w:num>
  <w:num w:numId="16">
    <w:abstractNumId w:val="92"/>
  </w:num>
  <w:num w:numId="17">
    <w:abstractNumId w:val="23"/>
  </w:num>
  <w:num w:numId="18">
    <w:abstractNumId w:val="69"/>
  </w:num>
  <w:num w:numId="19">
    <w:abstractNumId w:val="99"/>
  </w:num>
  <w:num w:numId="20">
    <w:abstractNumId w:val="112"/>
  </w:num>
  <w:num w:numId="21">
    <w:abstractNumId w:val="71"/>
  </w:num>
  <w:num w:numId="22">
    <w:abstractNumId w:val="84"/>
  </w:num>
  <w:num w:numId="23">
    <w:abstractNumId w:val="98"/>
  </w:num>
  <w:num w:numId="24">
    <w:abstractNumId w:val="28"/>
  </w:num>
  <w:num w:numId="25">
    <w:abstractNumId w:val="58"/>
  </w:num>
  <w:num w:numId="26">
    <w:abstractNumId w:val="34"/>
  </w:num>
  <w:num w:numId="27">
    <w:abstractNumId w:val="83"/>
  </w:num>
  <w:num w:numId="28">
    <w:abstractNumId w:val="0"/>
  </w:num>
  <w:num w:numId="29">
    <w:abstractNumId w:val="86"/>
  </w:num>
  <w:num w:numId="30">
    <w:abstractNumId w:val="15"/>
  </w:num>
  <w:num w:numId="31">
    <w:abstractNumId w:val="1"/>
  </w:num>
  <w:num w:numId="32">
    <w:abstractNumId w:val="102"/>
  </w:num>
  <w:num w:numId="33">
    <w:abstractNumId w:val="35"/>
  </w:num>
  <w:num w:numId="34">
    <w:abstractNumId w:val="105"/>
  </w:num>
  <w:num w:numId="35">
    <w:abstractNumId w:val="43"/>
  </w:num>
  <w:num w:numId="36">
    <w:abstractNumId w:val="109"/>
  </w:num>
  <w:num w:numId="37">
    <w:abstractNumId w:val="21"/>
  </w:num>
  <w:num w:numId="38">
    <w:abstractNumId w:val="62"/>
  </w:num>
  <w:num w:numId="39">
    <w:abstractNumId w:val="19"/>
  </w:num>
  <w:num w:numId="40">
    <w:abstractNumId w:val="97"/>
  </w:num>
  <w:num w:numId="41">
    <w:abstractNumId w:val="41"/>
  </w:num>
  <w:num w:numId="42">
    <w:abstractNumId w:val="14"/>
  </w:num>
  <w:num w:numId="43">
    <w:abstractNumId w:val="82"/>
  </w:num>
  <w:num w:numId="44">
    <w:abstractNumId w:val="39"/>
  </w:num>
  <w:num w:numId="45">
    <w:abstractNumId w:val="63"/>
  </w:num>
  <w:num w:numId="46">
    <w:abstractNumId w:val="49"/>
  </w:num>
  <w:num w:numId="47">
    <w:abstractNumId w:val="51"/>
  </w:num>
  <w:num w:numId="48">
    <w:abstractNumId w:val="85"/>
  </w:num>
  <w:num w:numId="49">
    <w:abstractNumId w:val="66"/>
  </w:num>
  <w:num w:numId="50">
    <w:abstractNumId w:val="5"/>
  </w:num>
  <w:num w:numId="51">
    <w:abstractNumId w:val="61"/>
  </w:num>
  <w:num w:numId="52">
    <w:abstractNumId w:val="104"/>
  </w:num>
  <w:num w:numId="53">
    <w:abstractNumId w:val="118"/>
  </w:num>
  <w:num w:numId="54">
    <w:abstractNumId w:val="53"/>
  </w:num>
  <w:num w:numId="55">
    <w:abstractNumId w:val="130"/>
  </w:num>
  <w:num w:numId="56">
    <w:abstractNumId w:val="65"/>
  </w:num>
  <w:num w:numId="57">
    <w:abstractNumId w:val="4"/>
  </w:num>
  <w:num w:numId="58">
    <w:abstractNumId w:val="46"/>
  </w:num>
  <w:num w:numId="59">
    <w:abstractNumId w:val="67"/>
  </w:num>
  <w:num w:numId="60">
    <w:abstractNumId w:val="29"/>
  </w:num>
  <w:num w:numId="61">
    <w:abstractNumId w:val="72"/>
  </w:num>
  <w:num w:numId="62">
    <w:abstractNumId w:val="87"/>
  </w:num>
  <w:num w:numId="63">
    <w:abstractNumId w:val="16"/>
  </w:num>
  <w:num w:numId="64">
    <w:abstractNumId w:val="31"/>
  </w:num>
  <w:num w:numId="65">
    <w:abstractNumId w:val="107"/>
  </w:num>
  <w:num w:numId="66">
    <w:abstractNumId w:val="88"/>
  </w:num>
  <w:num w:numId="67">
    <w:abstractNumId w:val="59"/>
  </w:num>
  <w:num w:numId="68">
    <w:abstractNumId w:val="12"/>
  </w:num>
  <w:num w:numId="69">
    <w:abstractNumId w:val="33"/>
  </w:num>
  <w:num w:numId="70">
    <w:abstractNumId w:val="8"/>
  </w:num>
  <w:num w:numId="71">
    <w:abstractNumId w:val="100"/>
  </w:num>
  <w:num w:numId="72">
    <w:abstractNumId w:val="48"/>
  </w:num>
  <w:num w:numId="73">
    <w:abstractNumId w:val="64"/>
  </w:num>
  <w:num w:numId="74">
    <w:abstractNumId w:val="27"/>
  </w:num>
  <w:num w:numId="75">
    <w:abstractNumId w:val="129"/>
  </w:num>
  <w:num w:numId="76">
    <w:abstractNumId w:val="57"/>
  </w:num>
  <w:num w:numId="77">
    <w:abstractNumId w:val="127"/>
  </w:num>
  <w:num w:numId="78">
    <w:abstractNumId w:val="9"/>
  </w:num>
  <w:num w:numId="79">
    <w:abstractNumId w:val="80"/>
  </w:num>
  <w:num w:numId="80">
    <w:abstractNumId w:val="95"/>
  </w:num>
  <w:num w:numId="81">
    <w:abstractNumId w:val="75"/>
  </w:num>
  <w:num w:numId="82">
    <w:abstractNumId w:val="77"/>
  </w:num>
  <w:num w:numId="83">
    <w:abstractNumId w:val="114"/>
  </w:num>
  <w:num w:numId="84">
    <w:abstractNumId w:val="36"/>
  </w:num>
  <w:num w:numId="85">
    <w:abstractNumId w:val="94"/>
  </w:num>
  <w:num w:numId="86">
    <w:abstractNumId w:val="70"/>
  </w:num>
  <w:num w:numId="87">
    <w:abstractNumId w:val="6"/>
  </w:num>
  <w:num w:numId="88">
    <w:abstractNumId w:val="60"/>
  </w:num>
  <w:num w:numId="89">
    <w:abstractNumId w:val="10"/>
  </w:num>
  <w:num w:numId="90">
    <w:abstractNumId w:val="116"/>
  </w:num>
  <w:num w:numId="91">
    <w:abstractNumId w:val="20"/>
  </w:num>
  <w:num w:numId="92">
    <w:abstractNumId w:val="25"/>
  </w:num>
  <w:num w:numId="93">
    <w:abstractNumId w:val="89"/>
  </w:num>
  <w:num w:numId="94">
    <w:abstractNumId w:val="24"/>
  </w:num>
  <w:num w:numId="95">
    <w:abstractNumId w:val="93"/>
  </w:num>
  <w:num w:numId="96">
    <w:abstractNumId w:val="30"/>
  </w:num>
  <w:num w:numId="97">
    <w:abstractNumId w:val="13"/>
  </w:num>
  <w:num w:numId="98">
    <w:abstractNumId w:val="121"/>
  </w:num>
  <w:num w:numId="99">
    <w:abstractNumId w:val="125"/>
  </w:num>
  <w:num w:numId="100">
    <w:abstractNumId w:val="22"/>
  </w:num>
  <w:num w:numId="101">
    <w:abstractNumId w:val="91"/>
  </w:num>
  <w:num w:numId="102">
    <w:abstractNumId w:val="40"/>
  </w:num>
  <w:num w:numId="103">
    <w:abstractNumId w:val="7"/>
  </w:num>
  <w:num w:numId="104">
    <w:abstractNumId w:val="56"/>
  </w:num>
  <w:num w:numId="105">
    <w:abstractNumId w:val="47"/>
  </w:num>
  <w:num w:numId="106">
    <w:abstractNumId w:val="126"/>
  </w:num>
  <w:num w:numId="107">
    <w:abstractNumId w:val="76"/>
  </w:num>
  <w:num w:numId="108">
    <w:abstractNumId w:val="78"/>
  </w:num>
  <w:num w:numId="109">
    <w:abstractNumId w:val="101"/>
  </w:num>
  <w:num w:numId="110">
    <w:abstractNumId w:val="113"/>
  </w:num>
  <w:num w:numId="111">
    <w:abstractNumId w:val="38"/>
  </w:num>
  <w:num w:numId="112">
    <w:abstractNumId w:val="117"/>
  </w:num>
  <w:num w:numId="113">
    <w:abstractNumId w:val="52"/>
  </w:num>
  <w:num w:numId="114">
    <w:abstractNumId w:val="68"/>
  </w:num>
  <w:num w:numId="115">
    <w:abstractNumId w:val="122"/>
  </w:num>
  <w:num w:numId="116">
    <w:abstractNumId w:val="108"/>
  </w:num>
  <w:num w:numId="117">
    <w:abstractNumId w:val="128"/>
  </w:num>
  <w:num w:numId="118">
    <w:abstractNumId w:val="110"/>
  </w:num>
  <w:num w:numId="119">
    <w:abstractNumId w:val="96"/>
  </w:num>
  <w:num w:numId="120">
    <w:abstractNumId w:val="79"/>
  </w:num>
  <w:num w:numId="121">
    <w:abstractNumId w:val="123"/>
  </w:num>
  <w:num w:numId="122">
    <w:abstractNumId w:val="120"/>
  </w:num>
  <w:num w:numId="123">
    <w:abstractNumId w:val="2"/>
  </w:num>
  <w:num w:numId="124">
    <w:abstractNumId w:val="81"/>
  </w:num>
  <w:num w:numId="125">
    <w:abstractNumId w:val="44"/>
  </w:num>
  <w:num w:numId="126">
    <w:abstractNumId w:val="32"/>
  </w:num>
  <w:num w:numId="127">
    <w:abstractNumId w:val="73"/>
  </w:num>
  <w:num w:numId="128">
    <w:abstractNumId w:val="3"/>
  </w:num>
  <w:num w:numId="129">
    <w:abstractNumId w:val="74"/>
  </w:num>
  <w:num w:numId="130">
    <w:abstractNumId w:val="115"/>
  </w:num>
  <w:num w:numId="131">
    <w:abstractNumId w:val="54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B25"/>
    <w:rsid w:val="004460D5"/>
    <w:rsid w:val="00733B25"/>
    <w:rsid w:val="0086533D"/>
    <w:rsid w:val="00C9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3B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3B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92">
    <w:name w:val="c92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733B25"/>
  </w:style>
  <w:style w:type="paragraph" w:customStyle="1" w:styleId="c28">
    <w:name w:val="c28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733B25"/>
  </w:style>
  <w:style w:type="paragraph" w:customStyle="1" w:styleId="c77">
    <w:name w:val="c77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0">
    <w:name w:val="c90"/>
    <w:basedOn w:val="a0"/>
    <w:rsid w:val="00733B25"/>
  </w:style>
  <w:style w:type="paragraph" w:customStyle="1" w:styleId="c78">
    <w:name w:val="c78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5">
    <w:name w:val="c85"/>
    <w:basedOn w:val="a0"/>
    <w:rsid w:val="00733B25"/>
  </w:style>
  <w:style w:type="paragraph" w:customStyle="1" w:styleId="c47">
    <w:name w:val="c47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733B25"/>
  </w:style>
  <w:style w:type="character" w:customStyle="1" w:styleId="c60">
    <w:name w:val="c60"/>
    <w:basedOn w:val="a0"/>
    <w:rsid w:val="00733B25"/>
  </w:style>
  <w:style w:type="paragraph" w:customStyle="1" w:styleId="c11">
    <w:name w:val="c11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33B25"/>
  </w:style>
  <w:style w:type="paragraph" w:customStyle="1" w:styleId="c41">
    <w:name w:val="c41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733B25"/>
  </w:style>
  <w:style w:type="character" w:customStyle="1" w:styleId="c44">
    <w:name w:val="c44"/>
    <w:basedOn w:val="a0"/>
    <w:rsid w:val="00733B25"/>
  </w:style>
  <w:style w:type="paragraph" w:customStyle="1" w:styleId="c81">
    <w:name w:val="c81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733B25"/>
  </w:style>
  <w:style w:type="paragraph" w:customStyle="1" w:styleId="c80">
    <w:name w:val="c80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1">
    <w:name w:val="c91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733B25"/>
  </w:style>
  <w:style w:type="paragraph" w:customStyle="1" w:styleId="c8">
    <w:name w:val="c8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733B25"/>
  </w:style>
  <w:style w:type="character" w:customStyle="1" w:styleId="c83">
    <w:name w:val="c83"/>
    <w:basedOn w:val="a0"/>
    <w:rsid w:val="00733B25"/>
  </w:style>
  <w:style w:type="character" w:customStyle="1" w:styleId="c74">
    <w:name w:val="c74"/>
    <w:basedOn w:val="a0"/>
    <w:rsid w:val="00733B25"/>
  </w:style>
  <w:style w:type="paragraph" w:styleId="a3">
    <w:name w:val="No Spacing"/>
    <w:uiPriority w:val="1"/>
    <w:qFormat/>
    <w:rsid w:val="0086533D"/>
    <w:pPr>
      <w:spacing w:after="0" w:line="240" w:lineRule="auto"/>
    </w:pPr>
    <w:rPr>
      <w:rFonts w:eastAsiaTheme="minorEastAsia"/>
      <w:lang w:eastAsia="ru-RU"/>
    </w:rPr>
  </w:style>
  <w:style w:type="character" w:styleId="a4">
    <w:name w:val="Strong"/>
    <w:basedOn w:val="a0"/>
    <w:qFormat/>
    <w:rsid w:val="0086533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33B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3B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92">
    <w:name w:val="c92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733B25"/>
  </w:style>
  <w:style w:type="paragraph" w:customStyle="1" w:styleId="c28">
    <w:name w:val="c28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733B25"/>
  </w:style>
  <w:style w:type="paragraph" w:customStyle="1" w:styleId="c77">
    <w:name w:val="c77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0">
    <w:name w:val="c90"/>
    <w:basedOn w:val="a0"/>
    <w:rsid w:val="00733B25"/>
  </w:style>
  <w:style w:type="paragraph" w:customStyle="1" w:styleId="c78">
    <w:name w:val="c78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5">
    <w:name w:val="c85"/>
    <w:basedOn w:val="a0"/>
    <w:rsid w:val="00733B25"/>
  </w:style>
  <w:style w:type="paragraph" w:customStyle="1" w:styleId="c47">
    <w:name w:val="c47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733B25"/>
  </w:style>
  <w:style w:type="character" w:customStyle="1" w:styleId="c60">
    <w:name w:val="c60"/>
    <w:basedOn w:val="a0"/>
    <w:rsid w:val="00733B25"/>
  </w:style>
  <w:style w:type="paragraph" w:customStyle="1" w:styleId="c11">
    <w:name w:val="c11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33B25"/>
  </w:style>
  <w:style w:type="paragraph" w:customStyle="1" w:styleId="c41">
    <w:name w:val="c41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733B25"/>
  </w:style>
  <w:style w:type="character" w:customStyle="1" w:styleId="c44">
    <w:name w:val="c44"/>
    <w:basedOn w:val="a0"/>
    <w:rsid w:val="00733B25"/>
  </w:style>
  <w:style w:type="paragraph" w:customStyle="1" w:styleId="c81">
    <w:name w:val="c81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733B25"/>
  </w:style>
  <w:style w:type="paragraph" w:customStyle="1" w:styleId="c80">
    <w:name w:val="c80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1">
    <w:name w:val="c91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733B25"/>
  </w:style>
  <w:style w:type="paragraph" w:customStyle="1" w:styleId="c8">
    <w:name w:val="c8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733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733B25"/>
  </w:style>
  <w:style w:type="character" w:customStyle="1" w:styleId="c83">
    <w:name w:val="c83"/>
    <w:basedOn w:val="a0"/>
    <w:rsid w:val="00733B25"/>
  </w:style>
  <w:style w:type="character" w:customStyle="1" w:styleId="c74">
    <w:name w:val="c74"/>
    <w:basedOn w:val="a0"/>
    <w:rsid w:val="00733B25"/>
  </w:style>
  <w:style w:type="paragraph" w:styleId="a3">
    <w:name w:val="No Spacing"/>
    <w:uiPriority w:val="1"/>
    <w:qFormat/>
    <w:rsid w:val="0086533D"/>
    <w:pPr>
      <w:spacing w:after="0" w:line="240" w:lineRule="auto"/>
    </w:pPr>
    <w:rPr>
      <w:rFonts w:eastAsiaTheme="minorEastAsia"/>
      <w:lang w:eastAsia="ru-RU"/>
    </w:rPr>
  </w:style>
  <w:style w:type="character" w:styleId="a4">
    <w:name w:val="Strong"/>
    <w:basedOn w:val="a0"/>
    <w:qFormat/>
    <w:rsid w:val="008653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2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3209</Words>
  <Characters>18294</Characters>
  <Application>Microsoft Office Word</Application>
  <DocSecurity>0</DocSecurity>
  <Lines>152</Lines>
  <Paragraphs>42</Paragraphs>
  <ScaleCrop>false</ScaleCrop>
  <Company/>
  <LinksUpToDate>false</LinksUpToDate>
  <CharactersWithSpaces>21461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6</cp:revision>
  <dcterms:created xsi:type="dcterms:W3CDTF">2023-10-31T06:52:00Z</dcterms:created>
  <dcterms:modified xsi:type="dcterms:W3CDTF">2023-10-31T08:39:00Z</dcterms:modified>
</cp:coreProperties>
</file>